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BED7" w14:textId="00FC546E" w:rsidR="00CD1CF4" w:rsidRPr="00CD1CF4" w:rsidRDefault="00CD1CF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D1CF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D1CF4">
        <w:rPr>
          <w:rFonts w:ascii="Tahoma" w:hAnsi="Tahoma" w:cs="Tahoma"/>
          <w:b/>
          <w:sz w:val="24"/>
          <w:szCs w:val="24"/>
          <w:lang w:val="cs-CZ"/>
        </w:rPr>
        <w:br/>
      </w:r>
      <w:r w:rsidRPr="00CD1CF4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CD1CF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Pr="00CD1CF4">
        <w:rPr>
          <w:rFonts w:ascii="Tahoma" w:hAnsi="Tahoma" w:cs="Tahoma"/>
          <w:b/>
          <w:noProof/>
          <w:sz w:val="24"/>
          <w:szCs w:val="24"/>
          <w:lang w:val="cs-CZ"/>
        </w:rPr>
        <w:t>ddělení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CD1CF4">
        <w:rPr>
          <w:rFonts w:ascii="Tahoma" w:hAnsi="Tahoma" w:cs="Tahoma"/>
          <w:b/>
          <w:noProof/>
          <w:sz w:val="24"/>
          <w:szCs w:val="24"/>
          <w:lang w:val="cs-CZ"/>
        </w:rPr>
        <w:t>OSVČ</w:t>
      </w:r>
      <w:r w:rsidRPr="00CD1CF4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CD1CF4">
        <w:rPr>
          <w:rFonts w:ascii="Tahoma" w:hAnsi="Tahoma" w:cs="Tahoma"/>
          <w:b/>
          <w:noProof/>
          <w:sz w:val="24"/>
          <w:szCs w:val="24"/>
          <w:lang w:val="cs-CZ"/>
        </w:rPr>
        <w:t>Odbor OSSZ Chomutov</w:t>
      </w:r>
      <w:r w:rsidRPr="00CD1CF4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42C05">
        <w:rPr>
          <w:rFonts w:ascii="Tahoma" w:hAnsi="Tahoma" w:cs="Tahoma"/>
          <w:b/>
          <w:noProof/>
          <w:sz w:val="24"/>
          <w:szCs w:val="24"/>
          <w:lang w:val="cs-CZ"/>
        </w:rPr>
        <w:t>ÚSSZ pro Ústecký kraj, Liberecký kraj, Královéhradecký</w:t>
      </w:r>
      <w:r w:rsidRPr="00F42C05">
        <w:rPr>
          <w:rFonts w:ascii="Tahoma" w:hAnsi="Tahoma" w:cs="Tahoma"/>
          <w:b/>
          <w:sz w:val="24"/>
          <w:szCs w:val="24"/>
          <w:lang w:val="cs-CZ"/>
        </w:rPr>
        <w:t xml:space="preserve"> kraj a Pardubický kraj</w:t>
      </w:r>
    </w:p>
    <w:p w14:paraId="44EA18FE" w14:textId="77777777" w:rsidR="00CD1CF4" w:rsidRPr="00CD1CF4" w:rsidRDefault="00CD1CF4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3CDAEC6" w14:textId="77777777" w:rsidR="00CD1CF4" w:rsidRPr="00CD1CF4" w:rsidRDefault="00CD1CF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CD1CF4">
        <w:rPr>
          <w:rFonts w:cs="Tahoma"/>
          <w:szCs w:val="20"/>
        </w:rPr>
        <w:tab/>
      </w:r>
      <w:r w:rsidRPr="00CD1CF4">
        <w:rPr>
          <w:rFonts w:cs="Tahoma"/>
          <w:szCs w:val="20"/>
        </w:rPr>
        <w:tab/>
      </w:r>
      <w:r w:rsidRPr="00CD1CF4">
        <w:rPr>
          <w:rFonts w:cs="Tahoma"/>
          <w:szCs w:val="20"/>
        </w:rPr>
        <w:tab/>
      </w:r>
      <w:r w:rsidRPr="00CD1CF4">
        <w:rPr>
          <w:rFonts w:cs="Tahoma"/>
          <w:szCs w:val="20"/>
        </w:rPr>
        <w:tab/>
      </w:r>
      <w:r w:rsidRPr="00CD1CF4">
        <w:rPr>
          <w:rFonts w:cs="Tahoma"/>
          <w:szCs w:val="20"/>
        </w:rPr>
        <w:tab/>
      </w:r>
      <w:r w:rsidRPr="00CD1CF4">
        <w:rPr>
          <w:rFonts w:ascii="Tahoma" w:hAnsi="Tahoma" w:cs="Tahoma"/>
          <w:sz w:val="20"/>
          <w:szCs w:val="20"/>
        </w:rPr>
        <w:t xml:space="preserve">Č. j. </w:t>
      </w:r>
      <w:r w:rsidRPr="00CD1CF4">
        <w:rPr>
          <w:rFonts w:ascii="Tahoma" w:hAnsi="Tahoma" w:cs="Tahoma"/>
          <w:noProof/>
          <w:sz w:val="20"/>
          <w:szCs w:val="20"/>
        </w:rPr>
        <w:t>4503/00007232/26/VR</w:t>
      </w:r>
    </w:p>
    <w:p w14:paraId="64B6CE59" w14:textId="77777777" w:rsidR="00CD1CF4" w:rsidRPr="00CD1CF4" w:rsidRDefault="00CD1CF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ab/>
      </w:r>
      <w:r w:rsidRPr="00CD1CF4">
        <w:rPr>
          <w:rFonts w:ascii="Tahoma" w:hAnsi="Tahoma" w:cs="Tahoma"/>
          <w:sz w:val="20"/>
          <w:szCs w:val="20"/>
        </w:rPr>
        <w:tab/>
      </w:r>
      <w:r w:rsidRPr="00CD1CF4">
        <w:rPr>
          <w:rFonts w:ascii="Tahoma" w:hAnsi="Tahoma" w:cs="Tahoma"/>
          <w:sz w:val="20"/>
          <w:szCs w:val="20"/>
        </w:rPr>
        <w:tab/>
      </w:r>
      <w:r w:rsidRPr="00CD1CF4">
        <w:rPr>
          <w:rFonts w:ascii="Tahoma" w:hAnsi="Tahoma" w:cs="Tahoma"/>
          <w:sz w:val="20"/>
          <w:szCs w:val="20"/>
        </w:rPr>
        <w:tab/>
      </w:r>
      <w:r w:rsidRPr="00CD1CF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CD1CF4">
        <w:rPr>
          <w:rFonts w:ascii="Tahoma" w:hAnsi="Tahoma" w:cs="Tahoma"/>
          <w:sz w:val="20"/>
          <w:szCs w:val="20"/>
        </w:rPr>
        <w:t>zn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.  </w:t>
      </w:r>
      <w:r w:rsidRPr="00CD1CF4">
        <w:rPr>
          <w:rFonts w:ascii="Tahoma" w:hAnsi="Tahoma" w:cs="Tahoma"/>
          <w:noProof/>
          <w:sz w:val="20"/>
          <w:szCs w:val="20"/>
        </w:rPr>
        <w:t>4503/12004993/20260825</w:t>
      </w:r>
    </w:p>
    <w:p w14:paraId="5417262A" w14:textId="1BD6B0C9" w:rsidR="00CD1CF4" w:rsidRPr="00CD1CF4" w:rsidRDefault="00CD1CF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25. 8. 2026</w:t>
      </w:r>
    </w:p>
    <w:p w14:paraId="17200070" w14:textId="77777777" w:rsidR="00CD1CF4" w:rsidRPr="00CD1CF4" w:rsidRDefault="00CD1CF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1BD80BC" w14:textId="03EC6AB0" w:rsidR="00CD1CF4" w:rsidRPr="00CD1CF4" w:rsidRDefault="00CD1CF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§ 24 odst. 6 ve spojení s § 10 odst. 1 písm. f)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E00810B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D1CF4">
        <w:rPr>
          <w:rFonts w:ascii="Tahoma" w:hAnsi="Tahoma" w:cs="Tahoma"/>
          <w:sz w:val="20"/>
          <w:szCs w:val="20"/>
          <w:lang w:val="cs-CZ"/>
        </w:rPr>
        <w:t>.</w:t>
      </w:r>
    </w:p>
    <w:p w14:paraId="1463472F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CD1CF4">
        <w:rPr>
          <w:rFonts w:ascii="Tahoma" w:hAnsi="Tahoma" w:cs="Tahoma"/>
          <w:sz w:val="20"/>
          <w:szCs w:val="20"/>
          <w:lang w:val="cs-CZ"/>
        </w:rPr>
        <w:t>.</w:t>
      </w:r>
    </w:p>
    <w:p w14:paraId="3FAE94CA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CD1CF4">
        <w:rPr>
          <w:rFonts w:ascii="Tahoma" w:hAnsi="Tahoma" w:cs="Tahoma"/>
          <w:sz w:val="20"/>
          <w:szCs w:val="20"/>
          <w:lang w:val="cs-CZ"/>
        </w:rPr>
        <w:t>.</w:t>
      </w:r>
    </w:p>
    <w:p w14:paraId="278EE47F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Roháčova 4183, 430 03 Chomutov</w:t>
      </w:r>
      <w:r w:rsidRPr="00CD1CF4">
        <w:rPr>
          <w:rFonts w:ascii="Tahoma" w:hAnsi="Tahoma" w:cs="Tahoma"/>
          <w:sz w:val="20"/>
          <w:szCs w:val="20"/>
          <w:lang w:val="cs-CZ"/>
        </w:rPr>
        <w:t>.</w:t>
      </w:r>
    </w:p>
    <w:p w14:paraId="2FE0B12E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D1CF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9FA11C5" w14:textId="77777777" w:rsidR="00CD1CF4" w:rsidRPr="00CD1CF4" w:rsidRDefault="00CD1CF4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9888729" w14:textId="77777777" w:rsidR="00CD1CF4" w:rsidRPr="00CD1CF4" w:rsidRDefault="00CD1CF4" w:rsidP="00387B1A">
      <w:pPr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CD1CF4">
        <w:rPr>
          <w:rFonts w:ascii="Tahoma" w:hAnsi="Tahoma" w:cs="Tahoma"/>
          <w:sz w:val="20"/>
          <w:szCs w:val="20"/>
          <w:lang w:val="cs-CZ"/>
        </w:rPr>
        <w:t>.</w:t>
      </w:r>
    </w:p>
    <w:p w14:paraId="35B60C82" w14:textId="1270FD75" w:rsidR="00CD1CF4" w:rsidRPr="00CD1CF4" w:rsidRDefault="00CD1CF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D1CF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D1CF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40A9E30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CD1CF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D1CF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D1CF4">
        <w:rPr>
          <w:rFonts w:ascii="Tahoma" w:hAnsi="Tahoma" w:cs="Tahoma"/>
          <w:sz w:val="20"/>
          <w:szCs w:val="20"/>
          <w:lang w:val="cs-CZ"/>
        </w:rPr>
        <w:t>:</w:t>
      </w:r>
    </w:p>
    <w:p w14:paraId="46634B70" w14:textId="75FB2DC6" w:rsidR="00CD1CF4" w:rsidRPr="00CD1CF4" w:rsidRDefault="00CD1CF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 xml:space="preserve">platový tarif v rozmezí od </w:t>
      </w:r>
      <w:r w:rsidRPr="00CD1CF4">
        <w:rPr>
          <w:rFonts w:ascii="Tahoma" w:hAnsi="Tahoma" w:cs="Tahoma"/>
          <w:noProof/>
          <w:sz w:val="20"/>
          <w:szCs w:val="20"/>
        </w:rPr>
        <w:t>25 190</w:t>
      </w:r>
      <w:r w:rsidRPr="00CD1CF4">
        <w:rPr>
          <w:rFonts w:ascii="Tahoma" w:hAnsi="Tahoma" w:cs="Tahoma"/>
          <w:sz w:val="20"/>
          <w:szCs w:val="20"/>
        </w:rPr>
        <w:t xml:space="preserve"> Kč do </w:t>
      </w:r>
      <w:r w:rsidRPr="00CD1CF4">
        <w:rPr>
          <w:rFonts w:ascii="Tahoma" w:hAnsi="Tahoma" w:cs="Tahoma"/>
          <w:noProof/>
          <w:sz w:val="20"/>
          <w:szCs w:val="20"/>
        </w:rPr>
        <w:t>36 210</w:t>
      </w:r>
      <w:r w:rsidRPr="00CD1CF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D1CF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D1CF4">
        <w:rPr>
          <w:rFonts w:ascii="Tahoma" w:hAnsi="Tahoma" w:cs="Tahoma"/>
          <w:sz w:val="20"/>
          <w:szCs w:val="20"/>
        </w:rPr>
        <w:t>),</w:t>
      </w:r>
    </w:p>
    <w:p w14:paraId="6A51E3C6" w14:textId="2D68898E" w:rsidR="00CD1CF4" w:rsidRPr="00CD1CF4" w:rsidRDefault="00CD1CF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D1CF4">
        <w:rPr>
          <w:rFonts w:ascii="Tahoma" w:hAnsi="Tahoma" w:cs="Tahoma"/>
          <w:noProof/>
          <w:sz w:val="20"/>
          <w:szCs w:val="20"/>
        </w:rPr>
        <w:t>1 811</w:t>
      </w:r>
      <w:r w:rsidRPr="00CD1CF4">
        <w:rPr>
          <w:rFonts w:ascii="Tahoma" w:hAnsi="Tahoma" w:cs="Tahoma"/>
          <w:sz w:val="20"/>
          <w:szCs w:val="20"/>
        </w:rPr>
        <w:t xml:space="preserve"> Kč do </w:t>
      </w:r>
      <w:r w:rsidRPr="00CD1CF4">
        <w:rPr>
          <w:rFonts w:ascii="Tahoma" w:hAnsi="Tahoma" w:cs="Tahoma"/>
          <w:noProof/>
          <w:sz w:val="20"/>
          <w:szCs w:val="20"/>
        </w:rPr>
        <w:t>5 432</w:t>
      </w:r>
      <w:r w:rsidRPr="00CD1CF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D1CF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D1CF4">
        <w:rPr>
          <w:rFonts w:ascii="Tahoma" w:hAnsi="Tahoma" w:cs="Tahoma"/>
          <w:sz w:val="20"/>
          <w:szCs w:val="20"/>
        </w:rPr>
        <w:t>,</w:t>
      </w:r>
    </w:p>
    <w:p w14:paraId="629C05D5" w14:textId="1E71D678" w:rsidR="00CD1CF4" w:rsidRPr="00CD1CF4" w:rsidRDefault="00CD1CF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 xml:space="preserve">zvláštní příplatek: </w:t>
      </w:r>
      <w:r w:rsidRPr="00CD1CF4">
        <w:rPr>
          <w:rFonts w:ascii="Tahoma" w:hAnsi="Tahoma" w:cs="Tahoma"/>
          <w:noProof/>
          <w:sz w:val="20"/>
          <w:szCs w:val="20"/>
        </w:rPr>
        <w:t>není stanoven</w:t>
      </w:r>
      <w:r w:rsidRPr="00CD1CF4">
        <w:rPr>
          <w:rFonts w:ascii="Tahoma" w:hAnsi="Tahoma" w:cs="Tahoma"/>
          <w:sz w:val="20"/>
          <w:szCs w:val="20"/>
        </w:rPr>
        <w:t>.</w:t>
      </w:r>
    </w:p>
    <w:p w14:paraId="1698B398" w14:textId="77777777" w:rsidR="00CD1CF4" w:rsidRPr="00072EFF" w:rsidRDefault="00CD1CF4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B2E8151" w14:textId="77777777" w:rsidR="00CD1CF4" w:rsidRDefault="00CD1CF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223FBFC" w14:textId="77777777" w:rsidR="00CD1CF4" w:rsidRPr="00CD1CF4" w:rsidRDefault="00CD1CF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</w:t>
      </w:r>
      <w:r w:rsidRPr="00CD1CF4">
        <w:rPr>
          <w:rFonts w:ascii="Tahoma" w:hAnsi="Tahoma" w:cs="Tahoma"/>
          <w:sz w:val="20"/>
          <w:szCs w:val="20"/>
        </w:rPr>
        <w:t xml:space="preserve">109 </w:t>
      </w:r>
      <w:proofErr w:type="spellStart"/>
      <w:r w:rsidRPr="00CD1CF4">
        <w:rPr>
          <w:rFonts w:ascii="Tahoma" w:hAnsi="Tahoma" w:cs="Tahoma"/>
          <w:sz w:val="20"/>
          <w:szCs w:val="20"/>
        </w:rPr>
        <w:t>odst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CD1CF4">
        <w:rPr>
          <w:rFonts w:ascii="Tahoma" w:hAnsi="Tahoma" w:cs="Tahoma"/>
          <w:sz w:val="20"/>
          <w:szCs w:val="20"/>
        </w:rPr>
        <w:t>ve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spojení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CD1CF4">
        <w:rPr>
          <w:rFonts w:ascii="Tahoma" w:hAnsi="Tahoma" w:cs="Tahoma"/>
          <w:sz w:val="20"/>
          <w:szCs w:val="20"/>
        </w:rPr>
        <w:t>zákoníku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práce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zaručený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CD1CF4">
        <w:rPr>
          <w:rFonts w:ascii="Tahoma" w:hAnsi="Tahoma" w:cs="Tahoma"/>
          <w:sz w:val="20"/>
          <w:szCs w:val="20"/>
        </w:rPr>
        <w:t>Pokud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CD1CF4">
        <w:rPr>
          <w:rFonts w:ascii="Tahoma" w:hAnsi="Tahoma" w:cs="Tahoma"/>
          <w:sz w:val="20"/>
          <w:szCs w:val="20"/>
        </w:rPr>
        <w:t>celková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výše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platu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CD1CF4">
        <w:rPr>
          <w:rFonts w:ascii="Tahoma" w:hAnsi="Tahoma" w:cs="Tahoma"/>
          <w:sz w:val="20"/>
          <w:szCs w:val="20"/>
        </w:rPr>
        <w:t>včetně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případného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zvláštního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příplatku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D1CF4">
        <w:rPr>
          <w:rFonts w:ascii="Tahoma" w:hAnsi="Tahoma" w:cs="Tahoma"/>
          <w:sz w:val="20"/>
          <w:szCs w:val="20"/>
        </w:rPr>
        <w:t>příplatku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CD1CF4">
        <w:rPr>
          <w:rFonts w:ascii="Tahoma" w:hAnsi="Tahoma" w:cs="Tahoma"/>
          <w:sz w:val="20"/>
          <w:szCs w:val="20"/>
        </w:rPr>
        <w:t>vedení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CD1CF4">
        <w:rPr>
          <w:rFonts w:ascii="Tahoma" w:hAnsi="Tahoma" w:cs="Tahoma"/>
          <w:sz w:val="20"/>
          <w:szCs w:val="20"/>
        </w:rPr>
        <w:t>a</w:t>
      </w:r>
      <w:proofErr w:type="gram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osobního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příplatku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CD1CF4">
        <w:rPr>
          <w:rFonts w:ascii="Tahoma" w:hAnsi="Tahoma" w:cs="Tahoma"/>
          <w:sz w:val="20"/>
          <w:szCs w:val="20"/>
        </w:rPr>
        <w:t>byla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nižší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než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zaručený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CD1CF4">
        <w:rPr>
          <w:rFonts w:ascii="Tahoma" w:hAnsi="Tahoma" w:cs="Tahoma"/>
          <w:sz w:val="20"/>
          <w:szCs w:val="20"/>
        </w:rPr>
        <w:t>bude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dle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CD1CF4">
        <w:rPr>
          <w:rFonts w:ascii="Tahoma" w:hAnsi="Tahoma" w:cs="Tahoma"/>
          <w:sz w:val="20"/>
          <w:szCs w:val="20"/>
        </w:rPr>
        <w:t>odst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CD1CF4">
        <w:rPr>
          <w:rFonts w:ascii="Tahoma" w:hAnsi="Tahoma" w:cs="Tahoma"/>
          <w:sz w:val="20"/>
          <w:szCs w:val="20"/>
        </w:rPr>
        <w:t>zákoníku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práce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státnímu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zaměstnanci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náležet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doplatek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CD1CF4">
        <w:rPr>
          <w:rFonts w:ascii="Tahoma" w:hAnsi="Tahoma" w:cs="Tahoma"/>
          <w:sz w:val="20"/>
          <w:szCs w:val="20"/>
        </w:rPr>
        <w:t>výše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zaručeného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platu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CD1CF4">
        <w:rPr>
          <w:rFonts w:ascii="Tahoma" w:hAnsi="Tahoma" w:cs="Tahoma"/>
          <w:sz w:val="20"/>
          <w:szCs w:val="20"/>
        </w:rPr>
        <w:t>Zaručený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CD1CF4">
        <w:rPr>
          <w:rFonts w:ascii="Tahoma" w:hAnsi="Tahoma" w:cs="Tahoma"/>
          <w:sz w:val="20"/>
          <w:szCs w:val="20"/>
        </w:rPr>
        <w:t>obsazované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služební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místo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činí</w:t>
      </w:r>
      <w:proofErr w:type="spellEnd"/>
      <w:r w:rsidRPr="00CD1CF4">
        <w:rPr>
          <w:rFonts w:ascii="Tahoma" w:hAnsi="Tahoma" w:cs="Tahoma"/>
          <w:sz w:val="20"/>
          <w:szCs w:val="20"/>
        </w:rPr>
        <w:t xml:space="preserve"> </w:t>
      </w:r>
      <w:r w:rsidRPr="00CD1CF4">
        <w:rPr>
          <w:rFonts w:ascii="Tahoma" w:hAnsi="Tahoma" w:cs="Tahoma"/>
          <w:noProof/>
          <w:sz w:val="20"/>
          <w:szCs w:val="20"/>
        </w:rPr>
        <w:t>31 360</w:t>
      </w:r>
      <w:r w:rsidRPr="00CD1CF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D1CF4">
        <w:rPr>
          <w:rFonts w:ascii="Tahoma" w:hAnsi="Tahoma" w:cs="Tahoma"/>
          <w:sz w:val="20"/>
          <w:szCs w:val="20"/>
        </w:rPr>
        <w:t>Kč</w:t>
      </w:r>
      <w:proofErr w:type="spellEnd"/>
      <w:r w:rsidRPr="00CD1CF4">
        <w:rPr>
          <w:rFonts w:ascii="Tahoma" w:hAnsi="Tahoma" w:cs="Tahoma"/>
          <w:sz w:val="20"/>
          <w:szCs w:val="20"/>
        </w:rPr>
        <w:t>.</w:t>
      </w:r>
    </w:p>
    <w:p w14:paraId="7986BA40" w14:textId="77777777" w:rsidR="00CD1CF4" w:rsidRPr="00CD1CF4" w:rsidRDefault="00CD1CF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CD1CF4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CD1CF4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CD1CF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CD1CF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0A422EF" w14:textId="77777777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CD1CF4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73DD0410" w14:textId="4D3F78B4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00F1C078" w14:textId="63EC49DF" w:rsidR="00CD1CF4" w:rsidRPr="00CD1CF4" w:rsidRDefault="00CD1CF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D1CF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CD1CF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CD1CF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CD1CF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8. 9. 2026</w:t>
      </w:r>
      <w:r w:rsidRPr="00CD1CF4">
        <w:rPr>
          <w:rFonts w:ascii="Tahoma" w:hAnsi="Tahoma" w:cs="Tahoma"/>
          <w:b/>
          <w:sz w:val="20"/>
          <w:szCs w:val="20"/>
          <w:lang w:val="cs-CZ"/>
        </w:rPr>
        <w:t>,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5716960" w14:textId="78980A61" w:rsidR="00CD1CF4" w:rsidRPr="00CD1CF4" w:rsidRDefault="00CD1CF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1CF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hyperlink r:id="rId10" w:history="1">
        <w:r w:rsidRPr="00CD1CF4">
          <w:rPr>
            <w:rStyle w:val="Hypertextovodkaz"/>
            <w:rFonts w:ascii="Tahoma" w:hAnsi="Tahoma" w:cs="Tahoma"/>
            <w:b/>
            <w:noProof/>
            <w:sz w:val="20"/>
            <w:szCs w:val="20"/>
          </w:rPr>
          <w:t>veronika.krivankova@cssz.gov.cz</w:t>
        </w:r>
      </w:hyperlink>
      <w:r w:rsidRPr="00CD1CF4">
        <w:rPr>
          <w:rFonts w:ascii="Tahoma" w:hAnsi="Tahoma" w:cs="Tahoma"/>
          <w:sz w:val="20"/>
          <w:szCs w:val="20"/>
        </w:rPr>
        <w:t>,</w:t>
      </w:r>
    </w:p>
    <w:p w14:paraId="7AE4610A" w14:textId="77777777" w:rsidR="00CD1CF4" w:rsidRPr="00CD1CF4" w:rsidRDefault="00CD1CF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D1CF4">
        <w:rPr>
          <w:rFonts w:ascii="Tahoma" w:hAnsi="Tahoma" w:cs="Tahoma"/>
          <w:noProof/>
          <w:sz w:val="20"/>
          <w:szCs w:val="20"/>
        </w:rPr>
        <w:t>8ERD26W</w:t>
      </w:r>
      <w:r w:rsidRPr="00CD1CF4">
        <w:rPr>
          <w:rFonts w:ascii="Tahoma" w:hAnsi="Tahoma" w:cs="Tahoma"/>
          <w:sz w:val="20"/>
          <w:szCs w:val="20"/>
        </w:rPr>
        <w:t>),</w:t>
      </w:r>
    </w:p>
    <w:p w14:paraId="266BA7C8" w14:textId="4BC8E1DF" w:rsidR="00CD1CF4" w:rsidRPr="00CD1CF4" w:rsidRDefault="00CD1CF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D1CF4">
        <w:rPr>
          <w:rFonts w:ascii="Tahoma" w:hAnsi="Tahoma" w:cs="Tahoma"/>
          <w:b/>
          <w:bCs/>
          <w:noProof/>
          <w:sz w:val="20"/>
          <w:szCs w:val="20"/>
        </w:rPr>
        <w:t>Územní správa sociálního zabezpečení pro Ústecký kraj, Liberecký kraj, Královéhradecký kraj a Pardubický kraj</w:t>
      </w:r>
      <w:r w:rsidRPr="00CD1CF4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CD1CF4">
        <w:rPr>
          <w:rFonts w:ascii="Tahoma" w:hAnsi="Tahoma" w:cs="Tahoma"/>
          <w:b/>
          <w:bCs/>
          <w:noProof/>
          <w:sz w:val="20"/>
          <w:szCs w:val="20"/>
        </w:rPr>
        <w:t>Revoluční 3289/15, 400 01 Ústí nad Labem</w:t>
      </w:r>
      <w:r w:rsidRPr="00CD1CF4">
        <w:rPr>
          <w:rFonts w:ascii="Tahoma" w:hAnsi="Tahoma" w:cs="Tahoma"/>
          <w:sz w:val="20"/>
          <w:szCs w:val="20"/>
        </w:rPr>
        <w:t xml:space="preserve"> nebo</w:t>
      </w:r>
    </w:p>
    <w:p w14:paraId="0B1073E8" w14:textId="77777777" w:rsidR="00CD1CF4" w:rsidRPr="00CD1CF4" w:rsidRDefault="00CD1CF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13B535E" w14:textId="77777777" w:rsidR="00CD1CF4" w:rsidRPr="00CD1CF4" w:rsidRDefault="00CD1CF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BF9E696" w14:textId="4C619908" w:rsidR="00CD1CF4" w:rsidRPr="0003051C" w:rsidRDefault="00CD1CF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CD1CF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v Odboru OSSZ Chomutov</w:t>
      </w:r>
      <w:r w:rsidRPr="00CD1CF4">
        <w:rPr>
          <w:rFonts w:ascii="Tahoma" w:hAnsi="Tahoma" w:cs="Tahoma"/>
          <w:sz w:val="20"/>
          <w:szCs w:val="20"/>
          <w:lang w:val="cs-CZ"/>
        </w:rPr>
        <w:t>, ID 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12004993</w:t>
      </w:r>
      <w:r w:rsidRPr="00CD1CF4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D0FCD21" w14:textId="77777777" w:rsidR="00CD1CF4" w:rsidRPr="00083F48" w:rsidRDefault="00CD1CF4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23D2D26" w14:textId="77777777" w:rsidR="00CD1CF4" w:rsidRPr="00083F48" w:rsidRDefault="00CD1CF4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FF9F38F" w14:textId="77777777" w:rsidR="00CD1CF4" w:rsidRPr="00083F48" w:rsidRDefault="00CD1CF4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30165E2" w14:textId="77777777" w:rsidR="00CD1CF4" w:rsidRPr="00083F48" w:rsidRDefault="00CD1CF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7AE33AA" w14:textId="77777777" w:rsidR="00CD1CF4" w:rsidRPr="00083F48" w:rsidRDefault="00CD1CF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100F32E" w14:textId="77777777" w:rsidR="00CD1CF4" w:rsidRPr="00083F48" w:rsidRDefault="00CD1CF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C7DDDD7" w14:textId="77777777" w:rsidR="00CD1CF4" w:rsidRPr="00CD1CF4" w:rsidRDefault="00CD1CF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</w:t>
      </w:r>
      <w:r w:rsidRPr="00CD1CF4">
        <w:rPr>
          <w:rFonts w:ascii="Tahoma" w:hAnsi="Tahoma" w:cs="Tahoma"/>
          <w:sz w:val="20"/>
          <w:szCs w:val="20"/>
          <w:lang w:val="cs-CZ"/>
        </w:rPr>
        <w:t>datum narození</w:t>
      </w:r>
      <w:r w:rsidRPr="00CD1CF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CD1CF4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3B44870" w14:textId="77777777" w:rsidR="00CD1CF4" w:rsidRPr="00CD1CF4" w:rsidRDefault="00CD1CF4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CD1CF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64BC787" w14:textId="77777777" w:rsidR="00CD1CF4" w:rsidRPr="00167619" w:rsidRDefault="00CD1CF4" w:rsidP="00726316">
      <w:pPr>
        <w:jc w:val="both"/>
        <w:rPr>
          <w:rFonts w:ascii="Tahoma" w:hAnsi="Tahoma" w:cs="Tahoma"/>
          <w:sz w:val="20"/>
          <w:szCs w:val="20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CD1CF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CD1CF4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CD1CF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CD1CF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543273E3" w14:textId="77777777" w:rsidR="00CD1CF4" w:rsidRPr="00083F48" w:rsidRDefault="00CD1CF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E94B065" w14:textId="77777777" w:rsidR="00CD1CF4" w:rsidRDefault="00CD1CF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93FDFDF" w14:textId="77777777" w:rsidR="00CD1CF4" w:rsidRPr="004A2057" w:rsidRDefault="00CD1CF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27C24EF" w14:textId="77777777" w:rsidR="00CD1CF4" w:rsidRPr="00633C73" w:rsidRDefault="00CD1CF4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FA1C422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BEE27FD" w14:textId="77777777" w:rsidR="00CD1CF4" w:rsidRPr="00083F48" w:rsidRDefault="00CD1CF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A80F45F" w14:textId="77777777" w:rsidR="00CD1CF4" w:rsidRPr="00083F48" w:rsidRDefault="00CD1CF4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02BA3E0" w14:textId="77777777" w:rsidR="00CD1CF4" w:rsidRPr="00083F48" w:rsidRDefault="00CD1CF4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53A872B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4819E4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F86CD3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559B20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94CE77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25D22B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89CBE7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BA3251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78B40C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92734E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1319EF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D73631" w14:textId="77777777" w:rsidR="00CD1CF4" w:rsidRPr="00083F48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603858" w14:textId="77777777" w:rsidR="00CD1CF4" w:rsidRPr="00083F48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5E3287" w14:textId="77777777" w:rsidR="00CD1CF4" w:rsidRP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2FC5457A" w14:textId="77777777" w:rsidR="00CD1CF4" w:rsidRP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noProof/>
          <w:sz w:val="20"/>
          <w:szCs w:val="20"/>
          <w:lang w:val="cs-CZ"/>
        </w:rPr>
        <w:t>Alena Vávrů</w:t>
      </w:r>
    </w:p>
    <w:p w14:paraId="3E0735DB" w14:textId="77777777" w:rsidR="00CD1CF4" w:rsidRP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noProof/>
          <w:sz w:val="20"/>
          <w:szCs w:val="20"/>
          <w:lang w:val="cs-CZ"/>
        </w:rPr>
        <w:t>administrativní referent/ka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Odbor OSSZ Chomutov</w:t>
      </w:r>
      <w:r w:rsidRPr="00CD1CF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14:paraId="35A9F8E9" w14:textId="77777777" w:rsidR="00CD1CF4" w:rsidRP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474 637 568</w:t>
      </w:r>
    </w:p>
    <w:p w14:paraId="54BEE121" w14:textId="4CD1C756" w:rsidR="00CD1CF4" w:rsidRPr="00083F48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1" w:history="1">
        <w:r w:rsidRPr="00CD1CF4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alena.vavru@cssz.gov.cz</w:t>
        </w:r>
      </w:hyperlink>
    </w:p>
    <w:p w14:paraId="39CF8AB4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08DB74" w14:textId="77777777" w:rsidR="00CD1CF4" w:rsidRPr="00083F48" w:rsidRDefault="00CD1CF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0D7D697" w14:textId="77777777" w:rsidR="00CD1CF4" w:rsidRPr="00083F48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505CD0" w14:textId="77777777" w:rsidR="00CD1CF4" w:rsidRDefault="00CD1CF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055813" w14:textId="25808F14" w:rsidR="00CD1CF4" w:rsidRPr="00083F48" w:rsidRDefault="00CD1CF4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D1CF4" w:rsidRPr="00CD1CF4" w14:paraId="69B4D2B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110B9CE" w14:textId="2A051A3B" w:rsidR="00CD1CF4" w:rsidRPr="00CD1CF4" w:rsidRDefault="00A56D9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CD1CF4" w:rsidRPr="00CD1CF4" w14:paraId="0A69FA1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CAB4D4F" w14:textId="153C0017" w:rsidR="00A56D99" w:rsidRDefault="00A56D99" w:rsidP="00CD1CF4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  <w:p w14:paraId="3357B025" w14:textId="468C3A74" w:rsidR="00CD1CF4" w:rsidRPr="00CD1CF4" w:rsidRDefault="00CD1CF4" w:rsidP="00CD1CF4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CD1C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 </w:t>
            </w:r>
          </w:p>
          <w:p w14:paraId="460D3D74" w14:textId="77777777" w:rsidR="00CD1CF4" w:rsidRPr="00CD1CF4" w:rsidRDefault="00CD1CF4" w:rsidP="00CD1CF4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CD1C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59040613" w14:textId="04FB65F5" w:rsidR="00CD1CF4" w:rsidRPr="00CD1CF4" w:rsidRDefault="00CD1CF4" w:rsidP="00CD1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D1CF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  <w:tr w:rsidR="00CD1CF4" w:rsidRPr="00CD1CF4" w14:paraId="2A9C1719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1EAB3EFC" w14:textId="22C18905" w:rsidR="00CD1CF4" w:rsidRPr="00CD1CF4" w:rsidRDefault="00CD1CF4" w:rsidP="00CD1CF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14:paraId="412EF3D9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4D9689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94E347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E00F01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8AC8F00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F6D396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E1FDA22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0056D8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CD1CF4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5310661F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D1CF4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72AA24E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9A16B84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D1CF4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40A69759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208F67D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D1CF4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3CE50C5A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17A499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125B7F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4CEFC7" w14:textId="77777777" w:rsidR="00CD1CF4" w:rsidRPr="00CD1CF4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977A90" w14:textId="230C2B29" w:rsidR="00CD1CF4" w:rsidRPr="00083F48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D1CF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CD1CF4">
        <w:rPr>
          <w:rFonts w:ascii="Tahoma" w:hAnsi="Tahoma" w:cs="Tahoma"/>
          <w:noProof/>
          <w:sz w:val="20"/>
          <w:szCs w:val="20"/>
          <w:lang w:val="cs-CZ"/>
        </w:rPr>
        <w:t>25. 8. 2026</w:t>
      </w:r>
    </w:p>
    <w:p w14:paraId="3345B4EA" w14:textId="77777777" w:rsidR="00CD1CF4" w:rsidRPr="00083F48" w:rsidRDefault="00CD1CF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143A3D3E" w14:textId="77777777" w:rsidR="00CD1CF4" w:rsidRDefault="00CD1CF4" w:rsidP="00387B1A"/>
    <w:p w14:paraId="194C2AE6" w14:textId="77777777" w:rsidR="00CD1CF4" w:rsidRDefault="00CD1CF4" w:rsidP="00387B1A"/>
    <w:p w14:paraId="1A1675F3" w14:textId="77777777" w:rsidR="00CD1CF4" w:rsidRDefault="00CD1CF4" w:rsidP="00387B1A">
      <w:pPr>
        <w:sectPr w:rsidR="00CD1CF4" w:rsidSect="00CD1CF4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AB7AE30" w14:textId="77777777" w:rsidR="00CD1CF4" w:rsidRDefault="00CD1CF4" w:rsidP="00387B1A"/>
    <w:sectPr w:rsidR="00CD1CF4" w:rsidSect="00CD1CF4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8D8C9" w14:textId="77777777" w:rsidR="00CD1CF4" w:rsidRDefault="00CD1CF4" w:rsidP="00C87830">
      <w:pPr>
        <w:spacing w:after="0" w:line="240" w:lineRule="auto"/>
      </w:pPr>
      <w:r>
        <w:separator/>
      </w:r>
    </w:p>
  </w:endnote>
  <w:endnote w:type="continuationSeparator" w:id="0">
    <w:p w14:paraId="279EAE5C" w14:textId="77777777" w:rsidR="00CD1CF4" w:rsidRDefault="00CD1CF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5EED" w14:textId="77777777" w:rsidR="00CD1CF4" w:rsidRDefault="00CD1CF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5466E95" w14:textId="77777777" w:rsidR="00CD1CF4" w:rsidRDefault="00CD1CF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D179" w14:textId="77777777" w:rsidR="00CD1CF4" w:rsidRDefault="00CD1CF4">
    <w:pPr>
      <w:pStyle w:val="Zpat"/>
      <w:jc w:val="center"/>
    </w:pPr>
  </w:p>
  <w:p w14:paraId="1BCFDDDC" w14:textId="77777777" w:rsidR="00CD1CF4" w:rsidRDefault="00CD1CF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09D85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827E14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08B0" w14:textId="77777777" w:rsidR="00F35E9F" w:rsidRDefault="00F35E9F">
    <w:pPr>
      <w:pStyle w:val="Zpat"/>
      <w:jc w:val="center"/>
    </w:pPr>
  </w:p>
  <w:p w14:paraId="46E427E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CE4E3" w14:textId="77777777" w:rsidR="00CD1CF4" w:rsidRDefault="00CD1CF4" w:rsidP="00C87830">
      <w:pPr>
        <w:spacing w:after="0" w:line="240" w:lineRule="auto"/>
      </w:pPr>
      <w:r>
        <w:separator/>
      </w:r>
    </w:p>
  </w:footnote>
  <w:footnote w:type="continuationSeparator" w:id="0">
    <w:p w14:paraId="4729DF47" w14:textId="77777777" w:rsidR="00CD1CF4" w:rsidRDefault="00CD1CF4" w:rsidP="00C87830">
      <w:pPr>
        <w:spacing w:after="0" w:line="240" w:lineRule="auto"/>
      </w:pPr>
      <w:r>
        <w:continuationSeparator/>
      </w:r>
    </w:p>
  </w:footnote>
  <w:footnote w:id="1">
    <w:p w14:paraId="5C6F44CF" w14:textId="77777777" w:rsidR="00CD1CF4" w:rsidRPr="00C80715" w:rsidRDefault="00CD1CF4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3AFADA4" w14:textId="77777777" w:rsidR="00CD1CF4" w:rsidRPr="00C80715" w:rsidRDefault="00CD1CF4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5A52A64" w14:textId="77777777" w:rsidR="00CD1CF4" w:rsidRPr="00B53290" w:rsidRDefault="00CD1CF4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C5838E9" w14:textId="77777777" w:rsidR="00CD1CF4" w:rsidRPr="00B53290" w:rsidRDefault="00CD1CF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F8C22C7" w14:textId="77777777" w:rsidR="00CD1CF4" w:rsidRPr="00BC46D8" w:rsidRDefault="00CD1CF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E1F07DA" w14:textId="77777777" w:rsidR="00CD1CF4" w:rsidRPr="002273E7" w:rsidRDefault="00CD1CF4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77D350D" w14:textId="77777777" w:rsidR="00CD1CF4" w:rsidRPr="001862C1" w:rsidRDefault="00CD1CF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968FB21" w14:textId="77777777" w:rsidR="00CD1CF4" w:rsidRPr="0003051C" w:rsidRDefault="00CD1CF4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7D2A" w14:textId="2DF03F06" w:rsidR="00CD1CF4" w:rsidRDefault="00CD1CF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460CC90" wp14:editId="74AEA24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67661243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7179" w14:textId="107401B7" w:rsidR="00CD1CF4" w:rsidRDefault="00CD1CF4" w:rsidP="00CD1CF4">
    <w:pPr>
      <w:pStyle w:val="Zhlav"/>
      <w:ind w:left="-1417"/>
    </w:pPr>
    <w:r w:rsidRPr="00C85018">
      <w:rPr>
        <w:noProof/>
        <w:lang w:eastAsia="cs-CZ"/>
      </w:rPr>
      <w:drawing>
        <wp:inline distT="0" distB="0" distL="0" distR="0" wp14:anchorId="4D728C64" wp14:editId="7104015B">
          <wp:extent cx="6619875" cy="885737"/>
          <wp:effectExtent l="0" t="0" r="0" b="0"/>
          <wp:docPr id="2019559951" name="Obrázek 20195599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60610" cy="8911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98BF6C" wp14:editId="24F4860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9045376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BF3CA0" w14:textId="05BF217A" w:rsidR="00CD1CF4" w:rsidRPr="00CD0B12" w:rsidRDefault="00CD1CF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98BF6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2BF3CA0" w14:textId="05BF217A" w:rsidR="00CD1CF4" w:rsidRPr="00CD0B12" w:rsidRDefault="00CD1CF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8D0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844DF66" wp14:editId="653B33E7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B431BAE" wp14:editId="4889B83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3BC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66D76FD" wp14:editId="107AB3A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19C1D6" w14:textId="77777777" w:rsidR="000C0E14" w:rsidRDefault="00F5262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A2DED9C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F013C5D" w14:textId="77777777" w:rsidR="000C0E14" w:rsidRPr="00CD0B12" w:rsidRDefault="00F5262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6D76F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F19C1D6" w14:textId="77777777" w:rsidR="000C0E14" w:rsidRDefault="00F5262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A2DED9C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F013C5D" w14:textId="77777777" w:rsidR="000C0E14" w:rsidRPr="00CD0B12" w:rsidRDefault="00F5262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E4B1583" wp14:editId="3185287E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56D99"/>
    <w:rsid w:val="00A70438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D1CF4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2627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0725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na.vavru@cssz.gov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veronika.krivankova@cssz.gov.cz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1137</Words>
  <Characters>6712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3</cp:revision>
  <cp:lastPrinted>2026-08-25T08:14:00Z</cp:lastPrinted>
  <dcterms:created xsi:type="dcterms:W3CDTF">2026-08-25T08:06:00Z</dcterms:created>
  <dcterms:modified xsi:type="dcterms:W3CDTF">2026-08-25T08:15:00Z</dcterms:modified>
</cp:coreProperties>
</file>